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33A3" w14:textId="0D1EC626" w:rsidR="00897E22" w:rsidRPr="00715269" w:rsidRDefault="00715269" w:rsidP="00715269">
      <w:pPr>
        <w:jc w:val="center"/>
        <w:rPr>
          <w:b/>
          <w:bCs/>
          <w:color w:val="002060"/>
          <w:sz w:val="28"/>
          <w:szCs w:val="28"/>
        </w:rPr>
      </w:pPr>
      <w:r w:rsidRPr="00715269">
        <w:rPr>
          <w:b/>
          <w:bCs/>
          <w:color w:val="002060"/>
          <w:sz w:val="28"/>
          <w:szCs w:val="28"/>
        </w:rPr>
        <w:t>SERID 2021 AGENDA</w:t>
      </w:r>
    </w:p>
    <w:p w14:paraId="70A45CA5" w14:textId="6DBAE1BC" w:rsidR="00715269" w:rsidRDefault="00715269" w:rsidP="00715269">
      <w:pPr>
        <w:jc w:val="center"/>
        <w:rPr>
          <w:b/>
          <w:bCs/>
          <w:color w:val="002060"/>
          <w:sz w:val="28"/>
          <w:szCs w:val="28"/>
        </w:rPr>
      </w:pPr>
      <w:r w:rsidRPr="00715269">
        <w:rPr>
          <w:b/>
          <w:bCs/>
          <w:color w:val="002060"/>
          <w:sz w:val="28"/>
          <w:szCs w:val="28"/>
        </w:rPr>
        <w:t>September 29-October 3, 2021</w:t>
      </w:r>
    </w:p>
    <w:p w14:paraId="3572E7B4" w14:textId="142FA85B" w:rsidR="00715269" w:rsidRDefault="00715269" w:rsidP="00715269">
      <w:pPr>
        <w:jc w:val="center"/>
        <w:rPr>
          <w:b/>
          <w:bCs/>
          <w:color w:val="002060"/>
          <w:sz w:val="28"/>
          <w:szCs w:val="28"/>
        </w:rPr>
      </w:pPr>
    </w:p>
    <w:p w14:paraId="035A54DF" w14:textId="65778466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September 29</w:t>
      </w:r>
      <w:r>
        <w:rPr>
          <w:b/>
          <w:bCs/>
          <w:color w:val="002060"/>
          <w:sz w:val="28"/>
          <w:szCs w:val="28"/>
        </w:rPr>
        <w:tab/>
        <w:t>5:00pm - 9:00pm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SERID Board Meeting</w:t>
      </w:r>
    </w:p>
    <w:p w14:paraId="7533AFBF" w14:textId="26F14143" w:rsidR="007E4B10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September 30</w:t>
      </w:r>
      <w:r>
        <w:rPr>
          <w:b/>
          <w:bCs/>
          <w:color w:val="002060"/>
          <w:sz w:val="28"/>
          <w:szCs w:val="28"/>
        </w:rPr>
        <w:tab/>
      </w:r>
      <w:r w:rsidR="007E4B10">
        <w:rPr>
          <w:b/>
          <w:bCs/>
          <w:color w:val="002060"/>
          <w:sz w:val="28"/>
          <w:szCs w:val="28"/>
        </w:rPr>
        <w:t>8:00 am- 5:00 pm</w:t>
      </w:r>
      <w:r w:rsidR="007E4B10">
        <w:rPr>
          <w:b/>
          <w:bCs/>
          <w:color w:val="002060"/>
          <w:sz w:val="28"/>
          <w:szCs w:val="28"/>
        </w:rPr>
        <w:tab/>
      </w:r>
      <w:r w:rsidR="007E4B10">
        <w:rPr>
          <w:b/>
          <w:bCs/>
          <w:color w:val="002060"/>
          <w:sz w:val="28"/>
          <w:szCs w:val="28"/>
        </w:rPr>
        <w:tab/>
        <w:t xml:space="preserve">Registration </w:t>
      </w:r>
    </w:p>
    <w:p w14:paraId="253C3AA5" w14:textId="17460B7E" w:rsidR="00715269" w:rsidRDefault="00715269" w:rsidP="007E4B10">
      <w:pPr>
        <w:ind w:left="1440" w:firstLine="72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10:00 am-4:00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SCD/SCDB Meeting</w:t>
      </w:r>
    </w:p>
    <w:p w14:paraId="62037D40" w14:textId="77777777" w:rsidR="007E4B10" w:rsidRDefault="00715269" w:rsidP="00415B65">
      <w:pPr>
        <w:ind w:left="21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10:00 am-1:00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Preconference 1</w:t>
      </w:r>
      <w:r w:rsidR="00415B65">
        <w:rPr>
          <w:b/>
          <w:bCs/>
          <w:color w:val="002060"/>
          <w:sz w:val="28"/>
          <w:szCs w:val="28"/>
        </w:rPr>
        <w:t xml:space="preserve">: </w:t>
      </w:r>
    </w:p>
    <w:p w14:paraId="7648B2B8" w14:textId="172ADA40" w:rsidR="00715269" w:rsidRPr="007E4B10" w:rsidRDefault="00415B65" w:rsidP="00415B65">
      <w:pPr>
        <w:ind w:left="2160"/>
        <w:rPr>
          <w:i/>
          <w:iCs/>
          <w:sz w:val="28"/>
          <w:szCs w:val="28"/>
        </w:rPr>
      </w:pPr>
      <w:r w:rsidRPr="007E4B10">
        <w:rPr>
          <w:i/>
          <w:iCs/>
          <w:sz w:val="28"/>
          <w:szCs w:val="28"/>
        </w:rPr>
        <w:t>Mentally Prepared for Mental Health: Best Practice in Mental Health Interpreting</w:t>
      </w:r>
    </w:p>
    <w:p w14:paraId="1259B227" w14:textId="77777777" w:rsidR="007E4B10" w:rsidRDefault="00715269" w:rsidP="00415B65">
      <w:pPr>
        <w:ind w:left="216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2:00 pm- 5:00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Preconference 2</w:t>
      </w:r>
      <w:r w:rsidR="00415B65">
        <w:rPr>
          <w:b/>
          <w:bCs/>
          <w:color w:val="002060"/>
          <w:sz w:val="28"/>
          <w:szCs w:val="28"/>
        </w:rPr>
        <w:t xml:space="preserve">: </w:t>
      </w:r>
    </w:p>
    <w:p w14:paraId="6D34623A" w14:textId="5B1330A1" w:rsidR="00715269" w:rsidRPr="007E4B10" w:rsidRDefault="00415B65" w:rsidP="007E4B10">
      <w:pPr>
        <w:ind w:left="2160"/>
        <w:rPr>
          <w:i/>
          <w:iCs/>
          <w:sz w:val="28"/>
          <w:szCs w:val="28"/>
        </w:rPr>
      </w:pPr>
      <w:r w:rsidRPr="007E4B10">
        <w:rPr>
          <w:i/>
          <w:iCs/>
          <w:sz w:val="28"/>
          <w:szCs w:val="28"/>
        </w:rPr>
        <w:t>Opening the College Acceptance Letter is the Easy Part</w:t>
      </w:r>
    </w:p>
    <w:p w14:paraId="60704E79" w14:textId="0A76C2C4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5:30 pm- 7:00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Welcome Reception</w:t>
      </w:r>
    </w:p>
    <w:p w14:paraId="091A9453" w14:textId="33DCCD28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October 1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7:30 am- 8:30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Registration &amp; Breakfast</w:t>
      </w:r>
    </w:p>
    <w:p w14:paraId="38B753C5" w14:textId="228C09D0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8:30 am- 9:30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Welcome &amp; Introductions</w:t>
      </w:r>
    </w:p>
    <w:p w14:paraId="71614501" w14:textId="5E28AE46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9:30 am- 9:45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Break</w:t>
      </w:r>
    </w:p>
    <w:p w14:paraId="59B2AE3C" w14:textId="5A2F4458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>9:45 am- 11:30 am</w:t>
      </w:r>
      <w:r w:rsidRPr="007E4B10"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ab/>
        <w:t>Keynote Speaker</w:t>
      </w:r>
    </w:p>
    <w:p w14:paraId="625DC932" w14:textId="35F8EBA6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11:30 am- 1:30 pm</w:t>
      </w:r>
      <w:r>
        <w:rPr>
          <w:b/>
          <w:bCs/>
          <w:color w:val="002060"/>
          <w:sz w:val="28"/>
          <w:szCs w:val="28"/>
        </w:rPr>
        <w:tab/>
        <w:t>LUNCH ON YOUR OWN</w:t>
      </w:r>
    </w:p>
    <w:p w14:paraId="52717CB9" w14:textId="7B53AE91" w:rsidR="00415B65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1:30 pm- 2:45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Concurrent Session 1</w:t>
      </w:r>
      <w:r w:rsidR="00415B65">
        <w:rPr>
          <w:b/>
          <w:bCs/>
          <w:color w:val="002060"/>
          <w:sz w:val="28"/>
          <w:szCs w:val="28"/>
        </w:rPr>
        <w:t>:</w:t>
      </w:r>
    </w:p>
    <w:p w14:paraId="545CDCDF" w14:textId="01680EFD" w:rsidR="007E4B10" w:rsidRPr="007E4B10" w:rsidRDefault="007E4B10" w:rsidP="00715269">
      <w:pPr>
        <w:rPr>
          <w:i/>
          <w:i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Pr="007E4B10">
        <w:rPr>
          <w:i/>
          <w:iCs/>
          <w:sz w:val="28"/>
          <w:szCs w:val="28"/>
        </w:rPr>
        <w:t>Educational Interpreting in STEM: A Practitioner’s Perspective</w:t>
      </w:r>
      <w:r w:rsidRPr="007E4B10">
        <w:rPr>
          <w:i/>
          <w:iCs/>
          <w:color w:val="002060"/>
          <w:sz w:val="28"/>
          <w:szCs w:val="28"/>
        </w:rPr>
        <w:t xml:space="preserve"> </w:t>
      </w:r>
    </w:p>
    <w:p w14:paraId="1D17F47A" w14:textId="2EE75279" w:rsidR="00415B65" w:rsidRPr="00415B65" w:rsidRDefault="00415B65" w:rsidP="00715269">
      <w:pPr>
        <w:rPr>
          <w:i/>
          <w:iCs/>
          <w:sz w:val="28"/>
          <w:szCs w:val="28"/>
        </w:rPr>
      </w:pPr>
      <w:r w:rsidRPr="00415B65">
        <w:rPr>
          <w:i/>
          <w:iCs/>
          <w:sz w:val="28"/>
          <w:szCs w:val="28"/>
        </w:rPr>
        <w:tab/>
      </w:r>
      <w:r w:rsidRPr="00415B65">
        <w:rPr>
          <w:i/>
          <w:iCs/>
          <w:sz w:val="28"/>
          <w:szCs w:val="28"/>
        </w:rPr>
        <w:tab/>
      </w:r>
      <w:r w:rsidRPr="00415B65">
        <w:rPr>
          <w:i/>
          <w:iCs/>
          <w:sz w:val="28"/>
          <w:szCs w:val="28"/>
        </w:rPr>
        <w:tab/>
        <w:t>Teaching Employment Skills Should Start Young</w:t>
      </w:r>
    </w:p>
    <w:p w14:paraId="4E14EA68" w14:textId="27453287" w:rsidR="00415B65" w:rsidRDefault="00415B65" w:rsidP="00415B65">
      <w:pPr>
        <w:ind w:left="21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Adventures in Transition: Pre-ETS for Students Who Are DeafBlind</w:t>
      </w:r>
    </w:p>
    <w:p w14:paraId="24B02722" w14:textId="1585B5BD" w:rsidR="00BC48B5" w:rsidRDefault="00BC48B5" w:rsidP="00BC48B5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Emotion Regulation Skills-System Therapy Made Accessible for Deaf</w:t>
      </w:r>
    </w:p>
    <w:p w14:paraId="531C11A5" w14:textId="4DFBCEC0" w:rsidR="00415B65" w:rsidRDefault="00415B65" w:rsidP="00415B65">
      <w:pPr>
        <w:ind w:left="2160"/>
        <w:rPr>
          <w:i/>
          <w:iCs/>
          <w:sz w:val="28"/>
          <w:szCs w:val="28"/>
        </w:rPr>
      </w:pPr>
    </w:p>
    <w:p w14:paraId="50378B9E" w14:textId="77777777" w:rsidR="00CD21C9" w:rsidRPr="00415B65" w:rsidRDefault="00CD21C9" w:rsidP="00415B65">
      <w:pPr>
        <w:ind w:left="2160"/>
        <w:rPr>
          <w:i/>
          <w:iCs/>
          <w:sz w:val="28"/>
          <w:szCs w:val="28"/>
        </w:rPr>
      </w:pPr>
    </w:p>
    <w:p w14:paraId="4475D1E8" w14:textId="3EF816B4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2:45 pm- 3:15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Break</w:t>
      </w:r>
    </w:p>
    <w:p w14:paraId="4E8BC8C3" w14:textId="7B456626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3:15 pm- 4:30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Concurrent Session 2</w:t>
      </w:r>
      <w:r w:rsidR="00213ECB">
        <w:rPr>
          <w:b/>
          <w:bCs/>
          <w:color w:val="002060"/>
          <w:sz w:val="28"/>
          <w:szCs w:val="28"/>
        </w:rPr>
        <w:t>:</w:t>
      </w:r>
    </w:p>
    <w:p w14:paraId="306CA9FB" w14:textId="77D4456C" w:rsidR="00213ECB" w:rsidRPr="00E25E90" w:rsidRDefault="00213ECB" w:rsidP="00213ECB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STEM Immersion: Methods of Developing a STEM Integrated Curriculum</w:t>
      </w:r>
    </w:p>
    <w:p w14:paraId="2578301B" w14:textId="189130E8" w:rsidR="00213ECB" w:rsidRPr="00E25E90" w:rsidRDefault="00213ECB" w:rsidP="00213ECB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Navigating Mental Health Community-Based Outpatient Services: How to Expect the Expected</w:t>
      </w:r>
      <w:r w:rsidR="00E25E90" w:rsidRPr="00E25E90">
        <w:rPr>
          <w:i/>
          <w:iCs/>
          <w:sz w:val="28"/>
          <w:szCs w:val="28"/>
        </w:rPr>
        <w:t xml:space="preserve"> </w:t>
      </w:r>
    </w:p>
    <w:p w14:paraId="1353A454" w14:textId="4CE947FD" w:rsidR="00E25E90" w:rsidRPr="00E25E90" w:rsidRDefault="00E25E90" w:rsidP="00213ECB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Language Facilitators – An Approach for Language Delayed Students in Mainstream Schools</w:t>
      </w:r>
    </w:p>
    <w:p w14:paraId="349D2CCF" w14:textId="7BF4DB45" w:rsidR="00715269" w:rsidRPr="007E4B10" w:rsidRDefault="00E25E90" w:rsidP="007E4B1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Psychosocial Aspects of Late-Deafened Adults</w:t>
      </w:r>
    </w:p>
    <w:p w14:paraId="30E43F22" w14:textId="679BE8F4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5:30 pm- 7:30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DINNER ON YOUR OWN</w:t>
      </w:r>
    </w:p>
    <w:p w14:paraId="6344B852" w14:textId="7FD6010C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>8:00 pm- 10:00 pm</w:t>
      </w:r>
      <w:r w:rsidRPr="007E4B10">
        <w:rPr>
          <w:b/>
          <w:bCs/>
          <w:color w:val="002060"/>
          <w:sz w:val="28"/>
          <w:szCs w:val="28"/>
        </w:rPr>
        <w:tab/>
        <w:t>Cultural Enrichment</w:t>
      </w:r>
    </w:p>
    <w:p w14:paraId="52EA289B" w14:textId="77777777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October 2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7:30 am- 8:30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Registration &amp; Breakfast</w:t>
      </w:r>
    </w:p>
    <w:p w14:paraId="4FF32969" w14:textId="5F4AF1E0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8:30 am- 9:45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Concurrent Session 1</w:t>
      </w:r>
      <w:r w:rsidR="00E25E90">
        <w:rPr>
          <w:b/>
          <w:bCs/>
          <w:color w:val="002060"/>
          <w:sz w:val="28"/>
          <w:szCs w:val="28"/>
        </w:rPr>
        <w:t>:</w:t>
      </w:r>
    </w:p>
    <w:p w14:paraId="592DFE22" w14:textId="27001098" w:rsidR="00E25E90" w:rsidRPr="00E25E90" w:rsidRDefault="00E25E90" w:rsidP="00715269">
      <w:pPr>
        <w:rPr>
          <w:i/>
          <w:iCs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Pr="00E25E90">
        <w:rPr>
          <w:i/>
          <w:iCs/>
          <w:sz w:val="28"/>
          <w:szCs w:val="28"/>
        </w:rPr>
        <w:t>Signing Exact English-Description &amp; Methodology</w:t>
      </w:r>
    </w:p>
    <w:p w14:paraId="48896871" w14:textId="263A52CE" w:rsidR="00E25E90" w:rsidRP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Ethics, Telehealth &amp; Distance Counseling People Who are Deaf, Hard of Hearing, Late-Deafened &amp; DeafBlind</w:t>
      </w:r>
    </w:p>
    <w:p w14:paraId="2687708B" w14:textId="2F4E85E5" w:rsidR="00E25E90" w:rsidRP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Strategies for Getting Them There: Tips for Preparing Students for Postsecondary Education &amp; Employment</w:t>
      </w:r>
    </w:p>
    <w:p w14:paraId="727371D6" w14:textId="232C4A22" w:rsid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Inspiring STEM Learning in DHH Students</w:t>
      </w:r>
    </w:p>
    <w:p w14:paraId="7524B6BE" w14:textId="79639C18" w:rsidR="009621B8" w:rsidRPr="00E25E90" w:rsidRDefault="009621B8" w:rsidP="009621B8">
      <w:pPr>
        <w:ind w:left="2160"/>
        <w:rPr>
          <w:i/>
          <w:iCs/>
          <w:sz w:val="28"/>
          <w:szCs w:val="28"/>
        </w:rPr>
      </w:pPr>
      <w:r w:rsidRPr="009621B8">
        <w:rPr>
          <w:i/>
          <w:iCs/>
          <w:sz w:val="28"/>
          <w:szCs w:val="28"/>
        </w:rPr>
        <w:t>Mentoring Itinerant Teachers of the Deaf and Hard of Hearing</w:t>
      </w:r>
    </w:p>
    <w:p w14:paraId="54882610" w14:textId="4599E33C" w:rsidR="00E25E90" w:rsidRPr="007E4B10" w:rsidRDefault="00715269" w:rsidP="007E4B10">
      <w:pPr>
        <w:ind w:left="2160"/>
        <w:rPr>
          <w:i/>
          <w:iCs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</w:p>
    <w:p w14:paraId="55FC4AD8" w14:textId="12C617B5" w:rsidR="00715269" w:rsidRDefault="00715269" w:rsidP="00E25E90">
      <w:pPr>
        <w:ind w:left="1440" w:firstLine="72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9:45 am- 10:00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Break</w:t>
      </w:r>
    </w:p>
    <w:p w14:paraId="7E46EE3F" w14:textId="022ED4A9" w:rsidR="00E25E90" w:rsidRDefault="00E25E90" w:rsidP="00715269">
      <w:pPr>
        <w:rPr>
          <w:b/>
          <w:bCs/>
          <w:color w:val="002060"/>
          <w:sz w:val="28"/>
          <w:szCs w:val="28"/>
        </w:rPr>
      </w:pPr>
    </w:p>
    <w:p w14:paraId="59A10EEA" w14:textId="77777777" w:rsidR="00E25E90" w:rsidRDefault="00E25E90" w:rsidP="00715269">
      <w:pPr>
        <w:rPr>
          <w:b/>
          <w:bCs/>
          <w:color w:val="002060"/>
          <w:sz w:val="28"/>
          <w:szCs w:val="28"/>
        </w:rPr>
      </w:pPr>
    </w:p>
    <w:p w14:paraId="526A07C0" w14:textId="596E0965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10:00 am- 11:15 am</w:t>
      </w:r>
      <w:r>
        <w:rPr>
          <w:b/>
          <w:bCs/>
          <w:color w:val="002060"/>
          <w:sz w:val="28"/>
          <w:szCs w:val="28"/>
        </w:rPr>
        <w:tab/>
        <w:t>Concurrent Session 2</w:t>
      </w:r>
      <w:r w:rsidR="00E25E90">
        <w:rPr>
          <w:b/>
          <w:bCs/>
          <w:color w:val="002060"/>
          <w:sz w:val="28"/>
          <w:szCs w:val="28"/>
        </w:rPr>
        <w:t>:</w:t>
      </w:r>
    </w:p>
    <w:p w14:paraId="6FEC521D" w14:textId="7C8BCAEC" w:rsidR="00E25E90" w:rsidRP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lastRenderedPageBreak/>
        <w:t>Surviving and Thriving in a Semi-Virtual Workplace: Tips for Providing Training</w:t>
      </w:r>
    </w:p>
    <w:p w14:paraId="19F4C20A" w14:textId="6D7BE988" w:rsidR="00E25E90" w:rsidRP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Health Disparities Among Individuals who are Late-Deafened, Deaf, Hard of Hearing &amp; DeafBlind During the COVID-19 Pandemic</w:t>
      </w:r>
    </w:p>
    <w:p w14:paraId="45BAFE11" w14:textId="2DDB5097" w:rsidR="00E25E90" w:rsidRDefault="00E25E90" w:rsidP="00E25E90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Inquiring Into the Fab Field of Visual Communications</w:t>
      </w:r>
    </w:p>
    <w:p w14:paraId="51AF739E" w14:textId="572F0A5E" w:rsidR="009168FC" w:rsidRPr="00E25E90" w:rsidRDefault="009168FC" w:rsidP="009168FC">
      <w:pPr>
        <w:ind w:left="2160"/>
        <w:rPr>
          <w:i/>
          <w:iCs/>
          <w:sz w:val="28"/>
          <w:szCs w:val="28"/>
        </w:rPr>
      </w:pPr>
      <w:r w:rsidRPr="00E25E90">
        <w:rPr>
          <w:i/>
          <w:iCs/>
          <w:sz w:val="28"/>
          <w:szCs w:val="28"/>
        </w:rPr>
        <w:t>Colleges, Vocational Rehabilitation &amp; Student Success</w:t>
      </w:r>
    </w:p>
    <w:p w14:paraId="53F0F921" w14:textId="00120442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11:15 am- 1:00 pm</w:t>
      </w:r>
      <w:r>
        <w:rPr>
          <w:b/>
          <w:bCs/>
          <w:color w:val="002060"/>
          <w:sz w:val="28"/>
          <w:szCs w:val="28"/>
        </w:rPr>
        <w:tab/>
        <w:t>LUNCH ON YOUR OWN</w:t>
      </w:r>
    </w:p>
    <w:p w14:paraId="4E3A19EA" w14:textId="31BC3DF3" w:rsidR="00715269" w:rsidRDefault="00715269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1:00 pm- 2:15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Concurrent Session 3</w:t>
      </w:r>
      <w:r w:rsidR="00E25E90">
        <w:rPr>
          <w:b/>
          <w:bCs/>
          <w:color w:val="002060"/>
          <w:sz w:val="28"/>
          <w:szCs w:val="28"/>
        </w:rPr>
        <w:t>:</w:t>
      </w:r>
    </w:p>
    <w:p w14:paraId="1DA163D4" w14:textId="0B68AB95" w:rsidR="00E25E90" w:rsidRPr="00C71A42" w:rsidRDefault="00C71A42" w:rsidP="00C71A42">
      <w:pPr>
        <w:ind w:left="2160"/>
        <w:rPr>
          <w:i/>
          <w:iCs/>
          <w:sz w:val="28"/>
          <w:szCs w:val="28"/>
        </w:rPr>
      </w:pPr>
      <w:r w:rsidRPr="00C71A42">
        <w:rPr>
          <w:i/>
          <w:iCs/>
          <w:sz w:val="28"/>
          <w:szCs w:val="28"/>
        </w:rPr>
        <w:t>Why Can’t We Be Friends? Ethical Considerations in the Age of Social Media &amp; Technology Use</w:t>
      </w:r>
      <w:r>
        <w:rPr>
          <w:i/>
          <w:iCs/>
          <w:sz w:val="28"/>
          <w:szCs w:val="28"/>
        </w:rPr>
        <w:t xml:space="preserve"> PART 1</w:t>
      </w:r>
    </w:p>
    <w:p w14:paraId="54105122" w14:textId="28AD64E8" w:rsidR="00C71A42" w:rsidRPr="00C71A42" w:rsidRDefault="00C71A42" w:rsidP="00C71A42">
      <w:pPr>
        <w:ind w:left="2160"/>
        <w:rPr>
          <w:i/>
          <w:iCs/>
          <w:sz w:val="28"/>
          <w:szCs w:val="28"/>
        </w:rPr>
      </w:pPr>
      <w:r w:rsidRPr="00C71A42">
        <w:rPr>
          <w:i/>
          <w:iCs/>
          <w:sz w:val="28"/>
          <w:szCs w:val="28"/>
        </w:rPr>
        <w:t>Quill Model: Revolutionizing Deaf Education- Wiring for Connection</w:t>
      </w:r>
    </w:p>
    <w:p w14:paraId="7FFE7913" w14:textId="150DE224" w:rsidR="00C71A42" w:rsidRDefault="00C71A42" w:rsidP="00C71A42">
      <w:pPr>
        <w:ind w:left="2160"/>
        <w:rPr>
          <w:i/>
          <w:iCs/>
          <w:sz w:val="28"/>
          <w:szCs w:val="28"/>
        </w:rPr>
      </w:pPr>
      <w:r w:rsidRPr="00C71A42">
        <w:rPr>
          <w:i/>
          <w:iCs/>
          <w:sz w:val="28"/>
          <w:szCs w:val="28"/>
        </w:rPr>
        <w:t>Remote Learning Experiences for Deaf, DeafBlind &amp; Hard of Hearing Students: Challenges &amp; Strategies for Improvement</w:t>
      </w:r>
    </w:p>
    <w:p w14:paraId="50A938D9" w14:textId="0B18F995" w:rsidR="00A96025" w:rsidRPr="00C71A42" w:rsidRDefault="00A96025" w:rsidP="00C71A42">
      <w:pPr>
        <w:ind w:left="21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Parent Counseling and Training as a Related Service under IDEA</w:t>
      </w:r>
    </w:p>
    <w:p w14:paraId="1F5817BB" w14:textId="582B8B37" w:rsidR="00C71A42" w:rsidRDefault="00715269" w:rsidP="00A9602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2:15 pm- 2:45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Break</w:t>
      </w:r>
    </w:p>
    <w:p w14:paraId="7D93D88B" w14:textId="119331EF" w:rsidR="00715269" w:rsidRDefault="00715269" w:rsidP="00C71A42">
      <w:pPr>
        <w:ind w:left="1440" w:firstLine="72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2:45 pm- 4:00 pm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Concurrent Session 4</w:t>
      </w:r>
      <w:r w:rsidR="00C71A42">
        <w:rPr>
          <w:b/>
          <w:bCs/>
          <w:color w:val="002060"/>
          <w:sz w:val="28"/>
          <w:szCs w:val="28"/>
        </w:rPr>
        <w:t>:</w:t>
      </w:r>
    </w:p>
    <w:p w14:paraId="6E53130A" w14:textId="73C9AECD" w:rsidR="00C71A42" w:rsidRDefault="00C71A42" w:rsidP="00C71A42">
      <w:pPr>
        <w:ind w:left="2160"/>
        <w:rPr>
          <w:i/>
          <w:iCs/>
          <w:sz w:val="28"/>
          <w:szCs w:val="28"/>
        </w:rPr>
      </w:pPr>
      <w:r w:rsidRPr="00C71A42">
        <w:rPr>
          <w:i/>
          <w:iCs/>
          <w:sz w:val="28"/>
          <w:szCs w:val="28"/>
        </w:rPr>
        <w:t>Why Can’t We Be Friends? Ethical Considerations in the Age of Social Media &amp; Technology Use</w:t>
      </w:r>
      <w:r>
        <w:rPr>
          <w:i/>
          <w:iCs/>
          <w:sz w:val="28"/>
          <w:szCs w:val="28"/>
        </w:rPr>
        <w:t xml:space="preserve"> PART 2</w:t>
      </w:r>
    </w:p>
    <w:p w14:paraId="1B43EF5A" w14:textId="048482C0" w:rsidR="00C71A42" w:rsidRDefault="00C71A42" w:rsidP="00C71A42">
      <w:pPr>
        <w:ind w:left="21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Learning Strategies for Students with Deaf Blindness</w:t>
      </w:r>
    </w:p>
    <w:p w14:paraId="44FD4809" w14:textId="0574832E" w:rsidR="00C71A42" w:rsidRDefault="00C71A42" w:rsidP="00C71A42">
      <w:pPr>
        <w:ind w:left="21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STEM Immersion: VEX VR in Classrooms</w:t>
      </w:r>
    </w:p>
    <w:p w14:paraId="61D930D5" w14:textId="75AA60AD" w:rsidR="007E4B10" w:rsidRDefault="007E4B10" w:rsidP="00C71A42">
      <w:pPr>
        <w:ind w:left="21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MATH THAT: </w:t>
      </w:r>
      <w:r w:rsidRPr="007E4B10">
        <w:rPr>
          <w:i/>
          <w:iCs/>
          <w:sz w:val="28"/>
          <w:szCs w:val="28"/>
        </w:rPr>
        <w:t>Using Online Curricula with High School &amp; Postsecondary Deaf and Hard of Hearing</w:t>
      </w:r>
    </w:p>
    <w:p w14:paraId="78756011" w14:textId="07931B18" w:rsidR="00715269" w:rsidRDefault="00715269" w:rsidP="00344ECD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="00344ECD"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>6:30 pm- 9:00 pm</w:t>
      </w:r>
      <w:r w:rsidRPr="007E4B10"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ab/>
      </w:r>
      <w:r w:rsidR="00A96025">
        <w:rPr>
          <w:b/>
          <w:bCs/>
          <w:color w:val="002060"/>
          <w:sz w:val="28"/>
          <w:szCs w:val="28"/>
        </w:rPr>
        <w:t xml:space="preserve">Awards </w:t>
      </w:r>
      <w:r w:rsidRPr="007E4B10">
        <w:rPr>
          <w:b/>
          <w:bCs/>
          <w:color w:val="002060"/>
          <w:sz w:val="28"/>
          <w:szCs w:val="28"/>
        </w:rPr>
        <w:t>Banquet</w:t>
      </w:r>
    </w:p>
    <w:p w14:paraId="430E206F" w14:textId="47F214AD" w:rsidR="00F142DF" w:rsidRDefault="00F142DF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October 3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8:00 am- 9:00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Breakfast</w:t>
      </w:r>
    </w:p>
    <w:p w14:paraId="2D101B52" w14:textId="0184BD37" w:rsidR="00F142DF" w:rsidRDefault="00F142DF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>9:00 am- 10:30 am</w:t>
      </w:r>
      <w:r w:rsidRPr="007E4B10">
        <w:rPr>
          <w:b/>
          <w:bCs/>
          <w:color w:val="002060"/>
          <w:sz w:val="28"/>
          <w:szCs w:val="28"/>
        </w:rPr>
        <w:tab/>
      </w:r>
      <w:r w:rsidRPr="007E4B10">
        <w:rPr>
          <w:b/>
          <w:bCs/>
          <w:color w:val="002060"/>
          <w:sz w:val="28"/>
          <w:szCs w:val="28"/>
        </w:rPr>
        <w:tab/>
        <w:t>Closing Program</w:t>
      </w:r>
    </w:p>
    <w:p w14:paraId="5C5B8819" w14:textId="426544EF" w:rsidR="00F142DF" w:rsidRDefault="00F142DF" w:rsidP="0071526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10:30 am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WELCOME TO FLORIDA!!</w:t>
      </w:r>
    </w:p>
    <w:p w14:paraId="15D18C29" w14:textId="77777777" w:rsidR="00715269" w:rsidRPr="00715269" w:rsidRDefault="00715269" w:rsidP="00715269">
      <w:pPr>
        <w:rPr>
          <w:b/>
          <w:bCs/>
          <w:color w:val="002060"/>
          <w:sz w:val="28"/>
          <w:szCs w:val="28"/>
        </w:rPr>
      </w:pPr>
    </w:p>
    <w:sectPr w:rsidR="00715269" w:rsidRPr="0071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9"/>
    <w:rsid w:val="001526C3"/>
    <w:rsid w:val="00213ECB"/>
    <w:rsid w:val="00311BB4"/>
    <w:rsid w:val="00344ECD"/>
    <w:rsid w:val="003D3387"/>
    <w:rsid w:val="00415B65"/>
    <w:rsid w:val="00715269"/>
    <w:rsid w:val="007E4B10"/>
    <w:rsid w:val="0084525B"/>
    <w:rsid w:val="009168FC"/>
    <w:rsid w:val="009621B8"/>
    <w:rsid w:val="00A96025"/>
    <w:rsid w:val="00B30947"/>
    <w:rsid w:val="00BC48B5"/>
    <w:rsid w:val="00C51508"/>
    <w:rsid w:val="00C71A42"/>
    <w:rsid w:val="00CD21C9"/>
    <w:rsid w:val="00E25E90"/>
    <w:rsid w:val="00F1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2328"/>
  <w15:chartTrackingRefBased/>
  <w15:docId w15:val="{9E4E74B3-AC57-45E9-BF86-240DEA8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Rimmell</dc:creator>
  <cp:keywords/>
  <dc:description/>
  <cp:lastModifiedBy>Tiffany Kelley</cp:lastModifiedBy>
  <cp:revision>2</cp:revision>
  <dcterms:created xsi:type="dcterms:W3CDTF">2021-09-08T13:24:00Z</dcterms:created>
  <dcterms:modified xsi:type="dcterms:W3CDTF">2021-09-08T13:24:00Z</dcterms:modified>
</cp:coreProperties>
</file>