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EC8C2" w14:textId="25F142AB" w:rsidR="00630431" w:rsidRPr="00630431" w:rsidRDefault="008812B5" w:rsidP="008812B5">
      <w:pPr>
        <w:spacing w:after="120"/>
        <w:ind w:left="-360" w:right="-360"/>
        <w:jc w:val="center"/>
        <w:rPr>
          <w:b/>
          <w:bCs/>
          <w:color w:val="0078B7"/>
          <w:sz w:val="44"/>
          <w:szCs w:val="44"/>
        </w:rPr>
      </w:pPr>
      <w:bookmarkStart w:id="0" w:name="_Hlk125027381"/>
      <w:bookmarkStart w:id="1" w:name="_GoBack"/>
      <w:bookmarkEnd w:id="1"/>
      <w:r>
        <w:rPr>
          <w:b/>
          <w:bCs/>
          <w:color w:val="0078B7"/>
          <w:sz w:val="44"/>
          <w:szCs w:val="44"/>
        </w:rPr>
        <w:t>Call for Proposals</w:t>
      </w:r>
    </w:p>
    <w:p w14:paraId="3108A223" w14:textId="3674AD40" w:rsidR="00630431" w:rsidRDefault="008812B5" w:rsidP="008812B5">
      <w:pPr>
        <w:spacing w:after="120"/>
        <w:ind w:left="-360" w:right="-360"/>
        <w:jc w:val="center"/>
        <w:rPr>
          <w:color w:val="0078B7"/>
          <w:sz w:val="32"/>
          <w:szCs w:val="32"/>
        </w:rPr>
      </w:pPr>
      <w:r>
        <w:rPr>
          <w:color w:val="0078B7"/>
          <w:sz w:val="32"/>
          <w:szCs w:val="32"/>
        </w:rPr>
        <w:t>For the</w:t>
      </w:r>
    </w:p>
    <w:p w14:paraId="352737BC" w14:textId="1C688DE9" w:rsidR="008812B5" w:rsidRDefault="008812B5" w:rsidP="008812B5">
      <w:pPr>
        <w:spacing w:after="120"/>
        <w:ind w:left="-360" w:right="-360"/>
        <w:jc w:val="center"/>
        <w:rPr>
          <w:color w:val="0078B7"/>
          <w:sz w:val="32"/>
          <w:szCs w:val="32"/>
        </w:rPr>
      </w:pPr>
      <w:r>
        <w:rPr>
          <w:color w:val="0078B7"/>
          <w:sz w:val="32"/>
          <w:szCs w:val="32"/>
        </w:rPr>
        <w:t>Southeast Regional Institute on Deafness (SERID) 2023 Conference</w:t>
      </w:r>
    </w:p>
    <w:p w14:paraId="7218F4DD" w14:textId="6DAD1BEF" w:rsidR="008812B5" w:rsidRPr="00630431" w:rsidRDefault="008812B5" w:rsidP="008812B5">
      <w:pPr>
        <w:spacing w:after="120"/>
        <w:ind w:left="-360" w:right="-360"/>
        <w:jc w:val="center"/>
        <w:rPr>
          <w:color w:val="0078B7"/>
          <w:sz w:val="32"/>
          <w:szCs w:val="32"/>
        </w:rPr>
      </w:pPr>
      <w:r>
        <w:rPr>
          <w:color w:val="0078B7"/>
          <w:sz w:val="32"/>
          <w:szCs w:val="32"/>
        </w:rPr>
        <w:t>Making Connections &amp; Building Bridges: Together, We Create Change</w:t>
      </w:r>
    </w:p>
    <w:bookmarkEnd w:id="0"/>
    <w:p w14:paraId="4A021A5B" w14:textId="5E0A36CF" w:rsidR="008812B5" w:rsidRDefault="008812B5" w:rsidP="008812B5">
      <w:pPr>
        <w:spacing w:after="120"/>
        <w:ind w:left="-360" w:right="-360"/>
        <w:jc w:val="center"/>
        <w:rPr>
          <w:sz w:val="28"/>
          <w:szCs w:val="28"/>
        </w:rPr>
      </w:pPr>
      <w:r>
        <w:rPr>
          <w:sz w:val="28"/>
          <w:szCs w:val="28"/>
        </w:rPr>
        <w:t>Hilton Charlotte University Place</w:t>
      </w:r>
    </w:p>
    <w:p w14:paraId="48E59038" w14:textId="1560A8F5" w:rsidR="008812B5" w:rsidRDefault="008812B5" w:rsidP="008812B5">
      <w:pPr>
        <w:spacing w:after="120"/>
        <w:ind w:left="-360" w:right="-360"/>
        <w:jc w:val="center"/>
        <w:rPr>
          <w:sz w:val="28"/>
          <w:szCs w:val="28"/>
        </w:rPr>
      </w:pPr>
      <w:r>
        <w:rPr>
          <w:sz w:val="28"/>
          <w:szCs w:val="28"/>
        </w:rPr>
        <w:t>October 26-2</w:t>
      </w:r>
      <w:r w:rsidR="008134D0">
        <w:rPr>
          <w:sz w:val="28"/>
          <w:szCs w:val="28"/>
        </w:rPr>
        <w:t>9</w:t>
      </w:r>
      <w:r>
        <w:rPr>
          <w:sz w:val="28"/>
          <w:szCs w:val="28"/>
        </w:rPr>
        <w:t>, 2023</w:t>
      </w:r>
    </w:p>
    <w:p w14:paraId="40A7E80E" w14:textId="77777777" w:rsidR="008812B5" w:rsidRDefault="008812B5" w:rsidP="004376E9">
      <w:pPr>
        <w:spacing w:after="120"/>
        <w:ind w:left="-360" w:right="-360"/>
        <w:rPr>
          <w:sz w:val="28"/>
          <w:szCs w:val="28"/>
        </w:rPr>
      </w:pPr>
    </w:p>
    <w:p w14:paraId="0CBA881E" w14:textId="77777777" w:rsidR="008812B5" w:rsidRDefault="008812B5" w:rsidP="008812B5">
      <w:r>
        <w:t>SERID focuses on professional development of individuals who work with persons who are deaf, hard of hearing, deaf-blind and late-deafened.  The conference is designed to allow participants to explore the most cutting-edge principles, strategies, and tools that will enable them to provide efficient and effective services to those they serve.  SERID 2023 will consist of concurrent sessions, plenary sessions, pre-conference workshops and exhibits.</w:t>
      </w:r>
    </w:p>
    <w:p w14:paraId="6B048F82" w14:textId="77777777" w:rsidR="008812B5" w:rsidRDefault="008812B5" w:rsidP="008812B5"/>
    <w:p w14:paraId="2902594D" w14:textId="77777777" w:rsidR="008812B5" w:rsidRDefault="008812B5" w:rsidP="008812B5">
      <w:r>
        <w:t>Suggested Guidelines</w:t>
      </w:r>
    </w:p>
    <w:p w14:paraId="5A28A82D" w14:textId="77777777" w:rsidR="008812B5" w:rsidRDefault="008812B5" w:rsidP="008812B5"/>
    <w:p w14:paraId="64C8B1F1" w14:textId="77777777" w:rsidR="008812B5" w:rsidRDefault="008812B5" w:rsidP="008812B5">
      <w:r>
        <w:t>Presentation proposals should address effective practices, strategies, innovations and tools for services provided to individuals who are Deaf, Hard of Hearing, Deaf-Blind, and/or late-Deafened on topics including but not strictly limited to:</w:t>
      </w:r>
    </w:p>
    <w:p w14:paraId="66C22E0E" w14:textId="77777777" w:rsidR="00630431" w:rsidRPr="00630431" w:rsidRDefault="00630431">
      <w:pPr>
        <w:rPr>
          <w:sz w:val="28"/>
          <w:szCs w:val="28"/>
        </w:rPr>
      </w:pPr>
    </w:p>
    <w:p w14:paraId="5B87D50D" w14:textId="0505350F" w:rsidR="00630431" w:rsidRPr="00630431" w:rsidRDefault="00630431">
      <w:pPr>
        <w:rPr>
          <w:sz w:val="28"/>
          <w:szCs w:val="28"/>
        </w:rPr>
      </w:pPr>
    </w:p>
    <w:p w14:paraId="1C370DCC" w14:textId="77777777" w:rsidR="00D17569" w:rsidRDefault="00D17569" w:rsidP="00D17569">
      <w:pPr>
        <w:pStyle w:val="ListParagraph"/>
        <w:numPr>
          <w:ilvl w:val="0"/>
          <w:numId w:val="3"/>
        </w:numPr>
        <w:sectPr w:rsidR="00D17569" w:rsidSect="00D17569">
          <w:headerReference w:type="first" r:id="rId7"/>
          <w:footerReference w:type="first" r:id="rId8"/>
          <w:pgSz w:w="12240" w:h="15840"/>
          <w:pgMar w:top="4365" w:right="1440" w:bottom="909" w:left="1440" w:header="720" w:footer="612" w:gutter="0"/>
          <w:cols w:space="720"/>
          <w:titlePg/>
          <w:docGrid w:linePitch="360"/>
        </w:sectPr>
      </w:pPr>
    </w:p>
    <w:p w14:paraId="7AF42295" w14:textId="77777777" w:rsidR="00D17569" w:rsidRDefault="00D17569" w:rsidP="00D17569">
      <w:pPr>
        <w:pStyle w:val="ListParagraph"/>
        <w:numPr>
          <w:ilvl w:val="0"/>
          <w:numId w:val="3"/>
        </w:numPr>
      </w:pPr>
      <w:r>
        <w:t xml:space="preserve">Rehabilitation and Employment </w:t>
      </w:r>
    </w:p>
    <w:p w14:paraId="22DF8BA4" w14:textId="2D644692" w:rsidR="00D17569" w:rsidRDefault="00D17569" w:rsidP="00D17569">
      <w:pPr>
        <w:pStyle w:val="ListParagraph"/>
        <w:numPr>
          <w:ilvl w:val="0"/>
          <w:numId w:val="3"/>
        </w:numPr>
      </w:pPr>
      <w:r>
        <w:t>Education and Transition Services</w:t>
      </w:r>
    </w:p>
    <w:p w14:paraId="577B03DE" w14:textId="6DB2C003" w:rsidR="00D17569" w:rsidRDefault="00D17569" w:rsidP="00D17569">
      <w:pPr>
        <w:pStyle w:val="ListParagraph"/>
        <w:numPr>
          <w:ilvl w:val="0"/>
          <w:numId w:val="3"/>
        </w:numPr>
      </w:pPr>
      <w:r>
        <w:t>Mental Health/Substance Abuse</w:t>
      </w:r>
      <w:r>
        <w:tab/>
      </w:r>
    </w:p>
    <w:p w14:paraId="65E4173A" w14:textId="31D62DDE" w:rsidR="00D17569" w:rsidRDefault="00D17569" w:rsidP="00D17569">
      <w:pPr>
        <w:pStyle w:val="ListParagraph"/>
        <w:numPr>
          <w:ilvl w:val="0"/>
          <w:numId w:val="3"/>
        </w:numPr>
      </w:pPr>
      <w:r>
        <w:t>Technology and Accommodations</w:t>
      </w:r>
    </w:p>
    <w:p w14:paraId="23DFB181" w14:textId="77777777" w:rsidR="00D17569" w:rsidRDefault="00D17569" w:rsidP="00D17569">
      <w:pPr>
        <w:pStyle w:val="ListParagraph"/>
        <w:numPr>
          <w:ilvl w:val="0"/>
          <w:numId w:val="3"/>
        </w:numPr>
      </w:pPr>
      <w:r>
        <w:t>Advocacy, Ethics and Law</w:t>
      </w:r>
    </w:p>
    <w:p w14:paraId="2355EAA6" w14:textId="57A96C3A" w:rsidR="00D17569" w:rsidRDefault="00D17569" w:rsidP="00D17569">
      <w:pPr>
        <w:pStyle w:val="ListParagraph"/>
        <w:numPr>
          <w:ilvl w:val="0"/>
          <w:numId w:val="3"/>
        </w:numPr>
      </w:pPr>
      <w:r>
        <w:t>Effective Communication Access</w:t>
      </w:r>
    </w:p>
    <w:p w14:paraId="5980FF76" w14:textId="77777777" w:rsidR="008B79C7" w:rsidRDefault="008B79C7" w:rsidP="008B79C7">
      <w:pPr>
        <w:pStyle w:val="ListParagraph"/>
      </w:pPr>
    </w:p>
    <w:p w14:paraId="716D244E" w14:textId="1EB32436" w:rsidR="00D17569" w:rsidRDefault="00D17569" w:rsidP="00D17569">
      <w:pPr>
        <w:pStyle w:val="ListParagraph"/>
        <w:numPr>
          <w:ilvl w:val="0"/>
          <w:numId w:val="3"/>
        </w:numPr>
      </w:pPr>
      <w:r>
        <w:t>Diversity</w:t>
      </w:r>
      <w:r>
        <w:tab/>
      </w:r>
    </w:p>
    <w:p w14:paraId="53042FD6" w14:textId="1C508A5E" w:rsidR="00D17569" w:rsidRDefault="00D17569" w:rsidP="00D17569">
      <w:pPr>
        <w:pStyle w:val="ListParagraph"/>
        <w:numPr>
          <w:ilvl w:val="0"/>
          <w:numId w:val="3"/>
        </w:numPr>
      </w:pPr>
      <w:r>
        <w:t xml:space="preserve">Trauma </w:t>
      </w:r>
    </w:p>
    <w:p w14:paraId="7C8E2B98" w14:textId="77777777" w:rsidR="00D17569" w:rsidRDefault="00D17569" w:rsidP="00D17569">
      <w:pPr>
        <w:pStyle w:val="ListParagraph"/>
        <w:numPr>
          <w:ilvl w:val="0"/>
          <w:numId w:val="3"/>
        </w:numPr>
      </w:pPr>
      <w:r>
        <w:t>Advocacy</w:t>
      </w:r>
      <w:r>
        <w:tab/>
      </w:r>
      <w:r>
        <w:tab/>
      </w:r>
      <w:r>
        <w:tab/>
      </w:r>
    </w:p>
    <w:p w14:paraId="33D1320E" w14:textId="2CFABAC3" w:rsidR="00630431" w:rsidRDefault="00D17569" w:rsidP="00D17569">
      <w:pPr>
        <w:pStyle w:val="ListParagraph"/>
        <w:numPr>
          <w:ilvl w:val="0"/>
          <w:numId w:val="3"/>
        </w:numPr>
      </w:pPr>
      <w:r>
        <w:t>Interpreting</w:t>
      </w:r>
    </w:p>
    <w:p w14:paraId="46735E03" w14:textId="27B9BA1F" w:rsidR="00D17569" w:rsidRDefault="00D17569" w:rsidP="00D17569">
      <w:pPr>
        <w:pStyle w:val="ListParagraph"/>
        <w:numPr>
          <w:ilvl w:val="0"/>
          <w:numId w:val="3"/>
        </w:numPr>
      </w:pPr>
      <w:r>
        <w:t>Pre-ETS</w:t>
      </w:r>
    </w:p>
    <w:p w14:paraId="1B25F4A1" w14:textId="6C44991F" w:rsidR="008B79C7" w:rsidRDefault="008B79C7" w:rsidP="00D17569">
      <w:pPr>
        <w:pStyle w:val="ListParagraph"/>
        <w:numPr>
          <w:ilvl w:val="0"/>
          <w:numId w:val="3"/>
        </w:numPr>
      </w:pPr>
      <w:r>
        <w:t>Rapid Engagement</w:t>
      </w:r>
    </w:p>
    <w:p w14:paraId="7C65EECB" w14:textId="77777777" w:rsidR="00D17569" w:rsidRDefault="00D17569" w:rsidP="00D17569"/>
    <w:p w14:paraId="695AFF14" w14:textId="35CDA333" w:rsidR="00D17569" w:rsidRDefault="00D17569" w:rsidP="00D17569">
      <w:pPr>
        <w:sectPr w:rsidR="00D17569" w:rsidSect="00D17569">
          <w:type w:val="continuous"/>
          <w:pgSz w:w="12240" w:h="15840"/>
          <w:pgMar w:top="4365" w:right="1440" w:bottom="909" w:left="1440" w:header="720" w:footer="612" w:gutter="0"/>
          <w:cols w:num="2" w:space="720"/>
          <w:titlePg/>
          <w:docGrid w:linePitch="360"/>
        </w:sectPr>
      </w:pPr>
    </w:p>
    <w:p w14:paraId="46AF1CF2" w14:textId="07191C30" w:rsidR="00D17569" w:rsidRDefault="00D17569" w:rsidP="00D17569"/>
    <w:p w14:paraId="125EF3B1" w14:textId="5FB79229" w:rsidR="00630431" w:rsidRDefault="00630431"/>
    <w:p w14:paraId="206F05F7" w14:textId="5E448AC1" w:rsidR="00630431" w:rsidRDefault="00630431"/>
    <w:p w14:paraId="1A3CF22B" w14:textId="242894C9" w:rsidR="00D17569" w:rsidRDefault="00D17569"/>
    <w:p w14:paraId="03AA374F" w14:textId="77777777" w:rsidR="00497494" w:rsidRDefault="00497494" w:rsidP="00497494">
      <w:pPr>
        <w:spacing w:after="120"/>
        <w:ind w:left="-360" w:right="-360"/>
        <w:jc w:val="center"/>
        <w:rPr>
          <w:color w:val="0078B7"/>
          <w:sz w:val="32"/>
          <w:szCs w:val="32"/>
        </w:rPr>
      </w:pPr>
      <w:r>
        <w:rPr>
          <w:color w:val="0078B7"/>
          <w:sz w:val="32"/>
          <w:szCs w:val="32"/>
        </w:rPr>
        <w:t>Southeast Regional Institute on Deafness (SERID) 2023 Conference</w:t>
      </w:r>
    </w:p>
    <w:p w14:paraId="34187943" w14:textId="77777777" w:rsidR="00497494" w:rsidRPr="00630431" w:rsidRDefault="00497494" w:rsidP="00497494">
      <w:pPr>
        <w:spacing w:after="120"/>
        <w:ind w:left="-360" w:right="-360"/>
        <w:jc w:val="center"/>
        <w:rPr>
          <w:color w:val="0078B7"/>
          <w:sz w:val="32"/>
          <w:szCs w:val="32"/>
        </w:rPr>
      </w:pPr>
      <w:r>
        <w:rPr>
          <w:color w:val="0078B7"/>
          <w:sz w:val="32"/>
          <w:szCs w:val="32"/>
        </w:rPr>
        <w:t>Making Connections &amp; Building Bridges: Together, We Create Change</w:t>
      </w:r>
    </w:p>
    <w:p w14:paraId="29F0D595" w14:textId="77777777" w:rsidR="00497494" w:rsidRPr="00630431" w:rsidRDefault="00497494" w:rsidP="00497494">
      <w:pPr>
        <w:rPr>
          <w:sz w:val="28"/>
          <w:szCs w:val="28"/>
        </w:rPr>
      </w:pPr>
    </w:p>
    <w:p w14:paraId="173E9198" w14:textId="71C275AC" w:rsidR="00497494" w:rsidRPr="00E0473A" w:rsidRDefault="00497494" w:rsidP="00497494">
      <w:pPr>
        <w:rPr>
          <w:b/>
          <w:sz w:val="26"/>
          <w:szCs w:val="26"/>
        </w:rPr>
      </w:pPr>
      <w:r w:rsidRPr="00E0473A">
        <w:rPr>
          <w:b/>
          <w:sz w:val="26"/>
          <w:szCs w:val="26"/>
        </w:rPr>
        <w:t xml:space="preserve">*All proposals must include the following information: </w:t>
      </w:r>
    </w:p>
    <w:p w14:paraId="4C2934A8" w14:textId="77777777" w:rsidR="00497494" w:rsidRPr="00E0473A" w:rsidRDefault="00497494" w:rsidP="00497494">
      <w:pPr>
        <w:rPr>
          <w:sz w:val="26"/>
          <w:szCs w:val="26"/>
        </w:rPr>
      </w:pPr>
    </w:p>
    <w:p w14:paraId="56642D3D" w14:textId="321A36E0" w:rsidR="00497494" w:rsidRPr="00E0473A" w:rsidRDefault="00497494" w:rsidP="00E0473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E0473A">
        <w:rPr>
          <w:sz w:val="26"/>
          <w:szCs w:val="26"/>
        </w:rPr>
        <w:t xml:space="preserve">Title and Format of Presentation. (Format options: Pre-conference training 4 hours, Breakout sessions will last for 75 minutes, Keynote presentation 75 minutes – 90 minutes). </w:t>
      </w:r>
    </w:p>
    <w:p w14:paraId="5C285FC4" w14:textId="12BAD668" w:rsidR="00497494" w:rsidRPr="00E0473A" w:rsidRDefault="00497494" w:rsidP="00E0473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E0473A">
        <w:rPr>
          <w:sz w:val="26"/>
          <w:szCs w:val="26"/>
        </w:rPr>
        <w:t xml:space="preserve">Abstract (Times New Roman, </w:t>
      </w:r>
      <w:proofErr w:type="gramStart"/>
      <w:r w:rsidRPr="00E0473A">
        <w:rPr>
          <w:sz w:val="26"/>
          <w:szCs w:val="26"/>
        </w:rPr>
        <w:t>12 point</w:t>
      </w:r>
      <w:proofErr w:type="gramEnd"/>
      <w:r w:rsidRPr="00E0473A">
        <w:rPr>
          <w:sz w:val="26"/>
          <w:szCs w:val="26"/>
        </w:rPr>
        <w:t xml:space="preserve"> font, MS Word, 1 ½ inch margins</w:t>
      </w:r>
      <w:r w:rsidRPr="00E0473A">
        <w:rPr>
          <w:i/>
          <w:sz w:val="26"/>
          <w:szCs w:val="26"/>
        </w:rPr>
        <w:t xml:space="preserve">). *Abstract should explain how the presentation relates to the theme and should be </w:t>
      </w:r>
      <w:r w:rsidRPr="00E0473A">
        <w:rPr>
          <w:b/>
          <w:i/>
          <w:sz w:val="26"/>
          <w:szCs w:val="26"/>
        </w:rPr>
        <w:t>500 words or less</w:t>
      </w:r>
      <w:r w:rsidRPr="00E0473A">
        <w:rPr>
          <w:sz w:val="26"/>
          <w:szCs w:val="26"/>
        </w:rPr>
        <w:t xml:space="preserve">. </w:t>
      </w:r>
    </w:p>
    <w:p w14:paraId="13EEBD8B" w14:textId="0B9DB7CF" w:rsidR="00497494" w:rsidRPr="00E0473A" w:rsidRDefault="00497494" w:rsidP="00E0473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E0473A">
        <w:rPr>
          <w:sz w:val="26"/>
          <w:szCs w:val="26"/>
        </w:rPr>
        <w:t xml:space="preserve">Primary topic(s) addressed (see suggested topics above) </w:t>
      </w:r>
    </w:p>
    <w:p w14:paraId="48EA4115" w14:textId="1D9B9B2D" w:rsidR="00497494" w:rsidRPr="00E0473A" w:rsidRDefault="00497494" w:rsidP="00E0473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E0473A">
        <w:rPr>
          <w:sz w:val="26"/>
          <w:szCs w:val="26"/>
        </w:rPr>
        <w:t xml:space="preserve">Three learning objectives </w:t>
      </w:r>
    </w:p>
    <w:p w14:paraId="5DCF9653" w14:textId="3040DAC0" w:rsidR="00497494" w:rsidRPr="00E0473A" w:rsidRDefault="00497494" w:rsidP="00E0473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E0473A">
        <w:rPr>
          <w:sz w:val="26"/>
          <w:szCs w:val="26"/>
        </w:rPr>
        <w:t xml:space="preserve">Lead presenter name, title, and </w:t>
      </w:r>
      <w:proofErr w:type="gramStart"/>
      <w:r w:rsidRPr="00E0473A">
        <w:rPr>
          <w:sz w:val="26"/>
          <w:szCs w:val="26"/>
        </w:rPr>
        <w:t>one page</w:t>
      </w:r>
      <w:proofErr w:type="gramEnd"/>
      <w:r w:rsidRPr="00E0473A">
        <w:rPr>
          <w:sz w:val="26"/>
          <w:szCs w:val="26"/>
        </w:rPr>
        <w:t xml:space="preserve"> resume/vita. </w:t>
      </w:r>
    </w:p>
    <w:p w14:paraId="7FC6C3DE" w14:textId="34287705" w:rsidR="00497494" w:rsidRPr="00E0473A" w:rsidRDefault="00497494" w:rsidP="00E0473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E0473A">
        <w:rPr>
          <w:sz w:val="26"/>
          <w:szCs w:val="26"/>
        </w:rPr>
        <w:t xml:space="preserve">Name and contact information (email address, work phone, fax number, mailing address) of each presenter. </w:t>
      </w:r>
    </w:p>
    <w:p w14:paraId="07551410" w14:textId="77777777" w:rsidR="00497494" w:rsidRPr="00E0473A" w:rsidRDefault="00497494" w:rsidP="00497494">
      <w:pPr>
        <w:rPr>
          <w:sz w:val="26"/>
          <w:szCs w:val="26"/>
        </w:rPr>
      </w:pPr>
    </w:p>
    <w:p w14:paraId="65EF5964" w14:textId="2DDC8B4C" w:rsidR="00497494" w:rsidRPr="00677912" w:rsidRDefault="00497494" w:rsidP="00497494">
      <w:r w:rsidRPr="00E0473A">
        <w:rPr>
          <w:sz w:val="26"/>
          <w:szCs w:val="26"/>
        </w:rPr>
        <w:t xml:space="preserve">*The deadline for submission is </w:t>
      </w:r>
      <w:r w:rsidR="007A1FAE" w:rsidRPr="00E0473A">
        <w:rPr>
          <w:b/>
          <w:sz w:val="26"/>
          <w:szCs w:val="26"/>
        </w:rPr>
        <w:t>Fri</w:t>
      </w:r>
      <w:r w:rsidRPr="00E0473A">
        <w:rPr>
          <w:b/>
          <w:sz w:val="26"/>
          <w:szCs w:val="26"/>
        </w:rPr>
        <w:t xml:space="preserve">day, April </w:t>
      </w:r>
      <w:r w:rsidR="00A85A57" w:rsidRPr="00E0473A">
        <w:rPr>
          <w:b/>
          <w:sz w:val="26"/>
          <w:szCs w:val="26"/>
        </w:rPr>
        <w:t>28</w:t>
      </w:r>
      <w:r w:rsidRPr="00E0473A">
        <w:rPr>
          <w:b/>
          <w:sz w:val="26"/>
          <w:szCs w:val="26"/>
        </w:rPr>
        <w:t>, 20</w:t>
      </w:r>
      <w:r w:rsidR="00A85A57" w:rsidRPr="00E0473A">
        <w:rPr>
          <w:b/>
          <w:sz w:val="26"/>
          <w:szCs w:val="26"/>
        </w:rPr>
        <w:t>23</w:t>
      </w:r>
      <w:r w:rsidRPr="00E0473A">
        <w:rPr>
          <w:sz w:val="26"/>
          <w:szCs w:val="26"/>
        </w:rPr>
        <w:t xml:space="preserve">.   Presenters are required to pay all fees associated with the conference. Each presenter will be limited to a maximum of two presentations. Proposals must be sent to </w:t>
      </w:r>
      <w:r w:rsidR="00D37FEB" w:rsidRPr="00677912">
        <w:rPr>
          <w:b/>
        </w:rPr>
        <w:t>workshop@serid.org</w:t>
      </w:r>
      <w:r w:rsidRPr="00E0473A">
        <w:rPr>
          <w:sz w:val="26"/>
          <w:szCs w:val="26"/>
        </w:rPr>
        <w:t>. The subject of the email should be “</w:t>
      </w:r>
      <w:r w:rsidRPr="00E0473A">
        <w:rPr>
          <w:b/>
          <w:sz w:val="26"/>
          <w:szCs w:val="26"/>
        </w:rPr>
        <w:t>SERID Conference Proposal</w:t>
      </w:r>
      <w:r w:rsidRPr="00E0473A">
        <w:rPr>
          <w:sz w:val="26"/>
          <w:szCs w:val="26"/>
        </w:rPr>
        <w:t xml:space="preserve">”. </w:t>
      </w:r>
    </w:p>
    <w:p w14:paraId="261531B5" w14:textId="77777777" w:rsidR="00C76DB2" w:rsidRPr="00E0473A" w:rsidRDefault="00C76DB2" w:rsidP="00497494">
      <w:pPr>
        <w:rPr>
          <w:sz w:val="26"/>
          <w:szCs w:val="26"/>
        </w:rPr>
      </w:pPr>
    </w:p>
    <w:p w14:paraId="323246DD" w14:textId="55C6F754" w:rsidR="00E0473A" w:rsidRDefault="00C76DB2" w:rsidP="00972253">
      <w:pPr>
        <w:rPr>
          <w:sz w:val="26"/>
          <w:szCs w:val="26"/>
        </w:rPr>
      </w:pPr>
      <w:r w:rsidRPr="00E0473A">
        <w:rPr>
          <w:sz w:val="26"/>
          <w:szCs w:val="26"/>
        </w:rPr>
        <w:t>Questions or concerns relating to the proposal submission process, please contact</w:t>
      </w:r>
      <w:r w:rsidR="00E0473A" w:rsidRPr="00E0473A">
        <w:rPr>
          <w:sz w:val="26"/>
          <w:szCs w:val="26"/>
        </w:rPr>
        <w:t xml:space="preserve"> the Program Committee </w:t>
      </w:r>
      <w:r w:rsidR="00336817">
        <w:rPr>
          <w:sz w:val="26"/>
          <w:szCs w:val="26"/>
        </w:rPr>
        <w:t>Co-</w:t>
      </w:r>
      <w:r w:rsidR="00E0473A" w:rsidRPr="00E0473A">
        <w:rPr>
          <w:sz w:val="26"/>
          <w:szCs w:val="26"/>
        </w:rPr>
        <w:t>Chairs</w:t>
      </w:r>
      <w:r w:rsidR="00972253">
        <w:rPr>
          <w:sz w:val="26"/>
          <w:szCs w:val="26"/>
        </w:rPr>
        <w:t xml:space="preserve">, </w:t>
      </w:r>
      <w:r w:rsidR="00497494" w:rsidRPr="00972253">
        <w:rPr>
          <w:sz w:val="26"/>
          <w:szCs w:val="26"/>
        </w:rPr>
        <w:t>Laura Robison</w:t>
      </w:r>
      <w:r w:rsidR="00E0473A" w:rsidRPr="00972253">
        <w:rPr>
          <w:sz w:val="26"/>
          <w:szCs w:val="26"/>
        </w:rPr>
        <w:t xml:space="preserve"> </w:t>
      </w:r>
      <w:r w:rsidR="00972253">
        <w:rPr>
          <w:sz w:val="26"/>
          <w:szCs w:val="26"/>
        </w:rPr>
        <w:t xml:space="preserve">or </w:t>
      </w:r>
      <w:r w:rsidRPr="00972253">
        <w:rPr>
          <w:sz w:val="26"/>
          <w:szCs w:val="26"/>
        </w:rPr>
        <w:t>Gay Joyner</w:t>
      </w:r>
      <w:r w:rsidR="00F35351">
        <w:rPr>
          <w:sz w:val="26"/>
          <w:szCs w:val="26"/>
        </w:rPr>
        <w:t xml:space="preserve"> at </w:t>
      </w:r>
      <w:r w:rsidR="00F35351" w:rsidRPr="00336817">
        <w:rPr>
          <w:b/>
          <w:sz w:val="26"/>
          <w:szCs w:val="26"/>
        </w:rPr>
        <w:t>workshop@serid.org</w:t>
      </w:r>
      <w:r w:rsidR="00972253">
        <w:rPr>
          <w:sz w:val="26"/>
          <w:szCs w:val="26"/>
        </w:rPr>
        <w:t>.</w:t>
      </w:r>
      <w:r w:rsidRPr="00972253">
        <w:rPr>
          <w:sz w:val="26"/>
          <w:szCs w:val="26"/>
        </w:rPr>
        <w:t xml:space="preserve"> </w:t>
      </w:r>
      <w:r w:rsidR="00E0473A" w:rsidRPr="00972253">
        <w:rPr>
          <w:sz w:val="26"/>
          <w:szCs w:val="26"/>
        </w:rPr>
        <w:t xml:space="preserve">  </w:t>
      </w:r>
    </w:p>
    <w:p w14:paraId="72D391A9" w14:textId="77777777" w:rsidR="00972253" w:rsidRPr="00972253" w:rsidRDefault="00972253" w:rsidP="00972253">
      <w:pPr>
        <w:rPr>
          <w:sz w:val="26"/>
          <w:szCs w:val="26"/>
        </w:rPr>
      </w:pPr>
    </w:p>
    <w:p w14:paraId="05399381" w14:textId="77777777" w:rsidR="00497494" w:rsidRPr="00E0473A" w:rsidRDefault="00497494" w:rsidP="00497494">
      <w:pPr>
        <w:rPr>
          <w:b/>
          <w:sz w:val="26"/>
          <w:szCs w:val="26"/>
        </w:rPr>
      </w:pPr>
      <w:r w:rsidRPr="00E0473A">
        <w:rPr>
          <w:b/>
          <w:sz w:val="26"/>
          <w:szCs w:val="26"/>
        </w:rPr>
        <w:t xml:space="preserve">Call for Proposals Important Information </w:t>
      </w:r>
    </w:p>
    <w:p w14:paraId="0CDC7EED" w14:textId="77777777" w:rsidR="00497494" w:rsidRPr="00E0473A" w:rsidRDefault="00497494" w:rsidP="00497494">
      <w:pPr>
        <w:rPr>
          <w:sz w:val="26"/>
          <w:szCs w:val="26"/>
        </w:rPr>
      </w:pPr>
    </w:p>
    <w:p w14:paraId="01FE1362" w14:textId="26A6079C" w:rsidR="00497494" w:rsidRPr="00E0473A" w:rsidRDefault="00497494" w:rsidP="00497494">
      <w:pPr>
        <w:rPr>
          <w:sz w:val="26"/>
          <w:szCs w:val="26"/>
        </w:rPr>
      </w:pPr>
      <w:r w:rsidRPr="00E0473A">
        <w:rPr>
          <w:sz w:val="26"/>
          <w:szCs w:val="26"/>
        </w:rPr>
        <w:t xml:space="preserve">Upon submission of your proposal, you will receive a confirmation of receipt message.  </w:t>
      </w:r>
    </w:p>
    <w:p w14:paraId="0B3A3C72" w14:textId="77777777" w:rsidR="00497494" w:rsidRPr="00E0473A" w:rsidRDefault="00497494" w:rsidP="00497494">
      <w:pPr>
        <w:rPr>
          <w:sz w:val="26"/>
          <w:szCs w:val="26"/>
        </w:rPr>
      </w:pPr>
    </w:p>
    <w:p w14:paraId="542D8A7A" w14:textId="77777777" w:rsidR="00497494" w:rsidRPr="00E0473A" w:rsidRDefault="00497494" w:rsidP="00497494">
      <w:pPr>
        <w:rPr>
          <w:sz w:val="26"/>
          <w:szCs w:val="26"/>
        </w:rPr>
      </w:pPr>
      <w:r w:rsidRPr="00E0473A">
        <w:rPr>
          <w:sz w:val="26"/>
          <w:szCs w:val="26"/>
        </w:rPr>
        <w:t xml:space="preserve">A review committee will select the presentations from submissions received through this Call for Proposals. </w:t>
      </w:r>
    </w:p>
    <w:p w14:paraId="72264978" w14:textId="77777777" w:rsidR="00497494" w:rsidRPr="00E0473A" w:rsidRDefault="00497494" w:rsidP="00497494">
      <w:pPr>
        <w:rPr>
          <w:sz w:val="26"/>
          <w:szCs w:val="26"/>
        </w:rPr>
      </w:pPr>
    </w:p>
    <w:p w14:paraId="41DD655F" w14:textId="77777777" w:rsidR="00497494" w:rsidRPr="00E0473A" w:rsidRDefault="00497494" w:rsidP="00497494">
      <w:pPr>
        <w:rPr>
          <w:sz w:val="26"/>
          <w:szCs w:val="26"/>
        </w:rPr>
      </w:pPr>
      <w:r w:rsidRPr="00E0473A">
        <w:rPr>
          <w:sz w:val="26"/>
          <w:szCs w:val="26"/>
        </w:rPr>
        <w:t xml:space="preserve">The lead presenter will be the review committee’s contact person. Lead presenters are responsible for notifying their co-presenters of acceptance, rejection, scheduling, and any other information provided by the conference committee. </w:t>
      </w:r>
    </w:p>
    <w:p w14:paraId="6586D330" w14:textId="77777777" w:rsidR="00497494" w:rsidRPr="00E0473A" w:rsidRDefault="00497494" w:rsidP="00497494">
      <w:pPr>
        <w:rPr>
          <w:sz w:val="26"/>
          <w:szCs w:val="26"/>
        </w:rPr>
      </w:pPr>
    </w:p>
    <w:p w14:paraId="1D6FDCE4" w14:textId="6917F849" w:rsidR="00630431" w:rsidRPr="00E0473A" w:rsidRDefault="00497494">
      <w:pPr>
        <w:rPr>
          <w:sz w:val="26"/>
          <w:szCs w:val="26"/>
        </w:rPr>
      </w:pPr>
      <w:r w:rsidRPr="00E0473A">
        <w:rPr>
          <w:sz w:val="26"/>
          <w:szCs w:val="26"/>
        </w:rPr>
        <w:t xml:space="preserve">You will need to bring you own computer for your presentation.  A packet will be </w:t>
      </w:r>
      <w:r w:rsidR="00F84D4A">
        <w:rPr>
          <w:sz w:val="26"/>
          <w:szCs w:val="26"/>
        </w:rPr>
        <w:t>sent</w:t>
      </w:r>
      <w:r w:rsidRPr="00E0473A">
        <w:rPr>
          <w:sz w:val="26"/>
          <w:szCs w:val="26"/>
        </w:rPr>
        <w:t xml:space="preserve"> upon acceptance of </w:t>
      </w:r>
      <w:r w:rsidR="00F84D4A">
        <w:rPr>
          <w:sz w:val="26"/>
          <w:szCs w:val="26"/>
        </w:rPr>
        <w:t xml:space="preserve">the </w:t>
      </w:r>
      <w:r w:rsidRPr="00E0473A">
        <w:rPr>
          <w:sz w:val="26"/>
          <w:szCs w:val="26"/>
        </w:rPr>
        <w:t>proposal which will include more information.  At that point we will need to know if you have a PC or MAC</w:t>
      </w:r>
      <w:r w:rsidR="00F84D4A">
        <w:rPr>
          <w:sz w:val="26"/>
          <w:szCs w:val="26"/>
        </w:rPr>
        <w:t>, current</w:t>
      </w:r>
      <w:r w:rsidRPr="00E0473A">
        <w:rPr>
          <w:sz w:val="26"/>
          <w:szCs w:val="26"/>
        </w:rPr>
        <w:t xml:space="preserve"> operating system as well as what A/V equipment you will need for your presentation and your</w:t>
      </w:r>
      <w:r w:rsidR="00F84D4A">
        <w:rPr>
          <w:sz w:val="26"/>
          <w:szCs w:val="26"/>
        </w:rPr>
        <w:t xml:space="preserve"> preferred</w:t>
      </w:r>
      <w:r w:rsidRPr="00E0473A">
        <w:rPr>
          <w:sz w:val="26"/>
          <w:szCs w:val="26"/>
        </w:rPr>
        <w:t xml:space="preserve"> </w:t>
      </w:r>
      <w:r w:rsidR="00F84D4A" w:rsidRPr="00E0473A">
        <w:rPr>
          <w:sz w:val="26"/>
          <w:szCs w:val="26"/>
        </w:rPr>
        <w:t xml:space="preserve">mode </w:t>
      </w:r>
      <w:r w:rsidR="00336817">
        <w:rPr>
          <w:sz w:val="26"/>
          <w:szCs w:val="26"/>
        </w:rPr>
        <w:t xml:space="preserve">of </w:t>
      </w:r>
      <w:r w:rsidRPr="00E0473A">
        <w:rPr>
          <w:sz w:val="26"/>
          <w:szCs w:val="26"/>
        </w:rPr>
        <w:t>communication.</w:t>
      </w:r>
    </w:p>
    <w:sectPr w:rsidR="00630431" w:rsidRPr="00E0473A" w:rsidSect="00497494">
      <w:type w:val="continuous"/>
      <w:pgSz w:w="12240" w:h="15840"/>
      <w:pgMar w:top="720" w:right="720" w:bottom="720" w:left="720" w:header="720" w:footer="6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2ADAE" w14:textId="77777777" w:rsidR="0043598B" w:rsidRDefault="0043598B" w:rsidP="00630431">
      <w:r>
        <w:separator/>
      </w:r>
    </w:p>
  </w:endnote>
  <w:endnote w:type="continuationSeparator" w:id="0">
    <w:p w14:paraId="3E242FDF" w14:textId="77777777" w:rsidR="0043598B" w:rsidRDefault="0043598B" w:rsidP="0063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36AD3" w14:textId="0CB7B09D" w:rsidR="00630431" w:rsidRDefault="006304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F3632" wp14:editId="473B4129">
              <wp:simplePos x="0" y="0"/>
              <wp:positionH relativeFrom="column">
                <wp:posOffset>-1945912</wp:posOffset>
              </wp:positionH>
              <wp:positionV relativeFrom="paragraph">
                <wp:posOffset>160020</wp:posOffset>
              </wp:positionV>
              <wp:extent cx="10345783" cy="901337"/>
              <wp:effectExtent l="0" t="0" r="5080" b="63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5783" cy="901337"/>
                      </a:xfrm>
                      <a:prstGeom prst="rect">
                        <a:avLst/>
                      </a:prstGeom>
                      <a:solidFill>
                        <a:srgbClr val="0078B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13F883A4" id="Rectangle 3" o:spid="_x0000_s1026" style="position:absolute;margin-left:-153.2pt;margin-top:12.6pt;width:814.65pt;height:70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" fillcolor="#0078b7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20377" w14:textId="77777777" w:rsidR="0043598B" w:rsidRDefault="0043598B" w:rsidP="00630431">
      <w:r>
        <w:separator/>
      </w:r>
    </w:p>
  </w:footnote>
  <w:footnote w:type="continuationSeparator" w:id="0">
    <w:p w14:paraId="2CB040C2" w14:textId="77777777" w:rsidR="0043598B" w:rsidRDefault="0043598B" w:rsidP="00630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2967F" w14:textId="142DB74E" w:rsidR="004376E9" w:rsidRDefault="004376E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D34815" wp14:editId="22FF39DC">
          <wp:simplePos x="0" y="0"/>
          <wp:positionH relativeFrom="column">
            <wp:posOffset>-963279</wp:posOffset>
          </wp:positionH>
          <wp:positionV relativeFrom="paragraph">
            <wp:posOffset>-223635</wp:posOffset>
          </wp:positionV>
          <wp:extent cx="7829172" cy="1841863"/>
          <wp:effectExtent l="0" t="0" r="0" b="0"/>
          <wp:wrapNone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172" cy="1841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E334D9" w14:textId="29E6646C" w:rsidR="00630431" w:rsidRDefault="004376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40160E" wp14:editId="538A5EFA">
              <wp:simplePos x="0" y="0"/>
              <wp:positionH relativeFrom="column">
                <wp:posOffset>-895350</wp:posOffset>
              </wp:positionH>
              <wp:positionV relativeFrom="paragraph">
                <wp:posOffset>1633509</wp:posOffset>
              </wp:positionV>
              <wp:extent cx="7764145" cy="2584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414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7E885A" w14:textId="66051BCE" w:rsidR="004376E9" w:rsidRPr="004376E9" w:rsidRDefault="004376E9" w:rsidP="004376E9">
                          <w:pPr>
                            <w:jc w:val="center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78B7"/>
                              <w:sz w:val="22"/>
                              <w:szCs w:val="22"/>
                            </w:rPr>
                          </w:pPr>
                          <w:r w:rsidRPr="00557A94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78B7"/>
                              <w:sz w:val="22"/>
                              <w:szCs w:val="22"/>
                            </w:rPr>
                            <w:t>NC - SERID 2023</w:t>
                          </w:r>
                          <w:r w:rsidRPr="004376E9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78B7"/>
                              <w:sz w:val="22"/>
                              <w:szCs w:val="22"/>
                            </w:rPr>
                            <w:t xml:space="preserve">, </w:t>
                          </w:r>
                          <w:r w:rsidRPr="00557A94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78B7"/>
                              <w:sz w:val="22"/>
                              <w:szCs w:val="22"/>
                            </w:rPr>
                            <w:t>P.O. Box 1342</w:t>
                          </w:r>
                          <w:r w:rsidRPr="004376E9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78B7"/>
                              <w:sz w:val="22"/>
                              <w:szCs w:val="22"/>
                            </w:rPr>
                            <w:t xml:space="preserve">, </w:t>
                          </w:r>
                          <w:r w:rsidRPr="00557A94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78B7"/>
                              <w:sz w:val="22"/>
                              <w:szCs w:val="22"/>
                            </w:rPr>
                            <w:t>Garner, NC 27529</w:t>
                          </w:r>
                          <w:r w:rsidRPr="004376E9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78B7"/>
                              <w:sz w:val="22"/>
                              <w:szCs w:val="22"/>
                            </w:rPr>
                            <w:t xml:space="preserve">   •   </w:t>
                          </w:r>
                          <w:hyperlink r:id="rId2" w:tooltip="http://www.serid.org/" w:history="1">
                            <w:r w:rsidRPr="00557A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8B7"/>
                                <w:sz w:val="22"/>
                                <w:szCs w:val="22"/>
                                <w:u w:val="single"/>
                              </w:rPr>
                              <w:t>www.serid.org</w:t>
                            </w:r>
                          </w:hyperlink>
                          <w:r w:rsidRPr="004376E9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78B7"/>
                              <w:sz w:val="22"/>
                              <w:szCs w:val="22"/>
                            </w:rPr>
                            <w:t xml:space="preserve">   •   </w:t>
                          </w:r>
                          <w:r w:rsidRPr="00557A94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78B7"/>
                              <w:sz w:val="22"/>
                              <w:szCs w:val="22"/>
                            </w:rPr>
                            <w:t>V/VP:  919 324 1500</w:t>
                          </w:r>
                          <w:r w:rsidRPr="004376E9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78B7"/>
                              <w:sz w:val="22"/>
                              <w:szCs w:val="22"/>
                            </w:rPr>
                            <w:t xml:space="preserve">   •   </w:t>
                          </w:r>
                          <w:r w:rsidRPr="00557A94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78B7"/>
                              <w:sz w:val="22"/>
                              <w:szCs w:val="22"/>
                            </w:rPr>
                            <w:t>Email:</w:t>
                          </w:r>
                          <w:r w:rsidRPr="004376E9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78B7"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3" w:tooltip="mailto:info@serid.org" w:history="1">
                            <w:r w:rsidRPr="00557A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8B7"/>
                                <w:sz w:val="22"/>
                                <w:szCs w:val="22"/>
                                <w:u w:val="single"/>
                              </w:rPr>
                              <w:t>info@serid.org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016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0.5pt;margin-top:128.6pt;width:611.3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" filled="f" stroked="f" strokeweight=".5pt">
              <v:textbox>
                <w:txbxContent>
                  <w:p w14:paraId="397E885A" w14:textId="66051BCE" w:rsidR="004376E9" w:rsidRPr="004376E9" w:rsidRDefault="004376E9" w:rsidP="004376E9">
                    <w:pPr>
                      <w:jc w:val="center"/>
                      <w:rPr>
                        <w:rFonts w:ascii="Calibri" w:eastAsia="Times New Roman" w:hAnsi="Calibri" w:cs="Calibri"/>
                        <w:b/>
                        <w:bCs/>
                        <w:color w:val="0078B7"/>
                        <w:sz w:val="22"/>
                        <w:szCs w:val="22"/>
                      </w:rPr>
                    </w:pPr>
                    <w:r w:rsidRPr="00557A94">
                      <w:rPr>
                        <w:rFonts w:ascii="Calibri" w:eastAsia="Times New Roman" w:hAnsi="Calibri" w:cs="Calibri"/>
                        <w:b/>
                        <w:bCs/>
                        <w:color w:val="0078B7"/>
                        <w:sz w:val="22"/>
                        <w:szCs w:val="22"/>
                      </w:rPr>
                      <w:t>NC - SERID 2023</w:t>
                    </w:r>
                    <w:r w:rsidRPr="004376E9">
                      <w:rPr>
                        <w:rFonts w:ascii="Calibri" w:eastAsia="Times New Roman" w:hAnsi="Calibri" w:cs="Calibri"/>
                        <w:b/>
                        <w:bCs/>
                        <w:color w:val="0078B7"/>
                        <w:sz w:val="22"/>
                        <w:szCs w:val="22"/>
                      </w:rPr>
                      <w:t xml:space="preserve">, </w:t>
                    </w:r>
                    <w:r w:rsidRPr="00557A94">
                      <w:rPr>
                        <w:rFonts w:ascii="Calibri" w:eastAsia="Times New Roman" w:hAnsi="Calibri" w:cs="Calibri"/>
                        <w:b/>
                        <w:bCs/>
                        <w:color w:val="0078B7"/>
                        <w:sz w:val="22"/>
                        <w:szCs w:val="22"/>
                      </w:rPr>
                      <w:t>P.O. Box 1342</w:t>
                    </w:r>
                    <w:r w:rsidRPr="004376E9">
                      <w:rPr>
                        <w:rFonts w:ascii="Calibri" w:eastAsia="Times New Roman" w:hAnsi="Calibri" w:cs="Calibri"/>
                        <w:b/>
                        <w:bCs/>
                        <w:color w:val="0078B7"/>
                        <w:sz w:val="22"/>
                        <w:szCs w:val="22"/>
                      </w:rPr>
                      <w:t xml:space="preserve">, </w:t>
                    </w:r>
                    <w:r w:rsidRPr="00557A94">
                      <w:rPr>
                        <w:rFonts w:ascii="Calibri" w:eastAsia="Times New Roman" w:hAnsi="Calibri" w:cs="Calibri"/>
                        <w:b/>
                        <w:bCs/>
                        <w:color w:val="0078B7"/>
                        <w:sz w:val="22"/>
                        <w:szCs w:val="22"/>
                      </w:rPr>
                      <w:t>Garner, NC 27529</w:t>
                    </w:r>
                    <w:r w:rsidRPr="004376E9">
                      <w:rPr>
                        <w:rFonts w:ascii="Calibri" w:eastAsia="Times New Roman" w:hAnsi="Calibri" w:cs="Calibri"/>
                        <w:b/>
                        <w:bCs/>
                        <w:color w:val="0078B7"/>
                        <w:sz w:val="22"/>
                        <w:szCs w:val="22"/>
                      </w:rPr>
                      <w:t xml:space="preserve">   •   </w:t>
                    </w:r>
                    <w:hyperlink r:id="rId4" w:tooltip="http://www.serid.org/" w:history="1">
                      <w:r w:rsidRPr="00557A94">
                        <w:rPr>
                          <w:rFonts w:ascii="Calibri" w:eastAsia="Times New Roman" w:hAnsi="Calibri" w:cs="Calibri"/>
                          <w:b/>
                          <w:bCs/>
                          <w:color w:val="0078B7"/>
                          <w:sz w:val="22"/>
                          <w:szCs w:val="22"/>
                          <w:u w:val="single"/>
                        </w:rPr>
                        <w:t>www.serid.org</w:t>
                      </w:r>
                    </w:hyperlink>
                    <w:r w:rsidRPr="004376E9">
                      <w:rPr>
                        <w:rFonts w:ascii="Calibri" w:eastAsia="Times New Roman" w:hAnsi="Calibri" w:cs="Calibri"/>
                        <w:b/>
                        <w:bCs/>
                        <w:color w:val="0078B7"/>
                        <w:sz w:val="22"/>
                        <w:szCs w:val="22"/>
                      </w:rPr>
                      <w:t xml:space="preserve">   •   </w:t>
                    </w:r>
                    <w:r w:rsidRPr="00557A94">
                      <w:rPr>
                        <w:rFonts w:ascii="Calibri" w:eastAsia="Times New Roman" w:hAnsi="Calibri" w:cs="Calibri"/>
                        <w:b/>
                        <w:bCs/>
                        <w:color w:val="0078B7"/>
                        <w:sz w:val="22"/>
                        <w:szCs w:val="22"/>
                      </w:rPr>
                      <w:t>V/VP:  919 324 1500</w:t>
                    </w:r>
                    <w:r w:rsidRPr="004376E9">
                      <w:rPr>
                        <w:rFonts w:ascii="Calibri" w:eastAsia="Times New Roman" w:hAnsi="Calibri" w:cs="Calibri"/>
                        <w:b/>
                        <w:bCs/>
                        <w:color w:val="0078B7"/>
                        <w:sz w:val="22"/>
                        <w:szCs w:val="22"/>
                      </w:rPr>
                      <w:t xml:space="preserve">   •   </w:t>
                    </w:r>
                    <w:r w:rsidRPr="00557A94">
                      <w:rPr>
                        <w:rFonts w:ascii="Calibri" w:eastAsia="Times New Roman" w:hAnsi="Calibri" w:cs="Calibri"/>
                        <w:b/>
                        <w:bCs/>
                        <w:color w:val="0078B7"/>
                        <w:sz w:val="22"/>
                        <w:szCs w:val="22"/>
                      </w:rPr>
                      <w:t>Email:</w:t>
                    </w:r>
                    <w:r w:rsidRPr="004376E9">
                      <w:rPr>
                        <w:rFonts w:ascii="Calibri" w:eastAsia="Times New Roman" w:hAnsi="Calibri" w:cs="Calibri"/>
                        <w:b/>
                        <w:bCs/>
                        <w:color w:val="0078B7"/>
                        <w:sz w:val="22"/>
                        <w:szCs w:val="22"/>
                      </w:rPr>
                      <w:t xml:space="preserve"> </w:t>
                    </w:r>
                    <w:hyperlink r:id="rId5" w:tooltip="mailto:info@serid.org" w:history="1">
                      <w:r w:rsidRPr="00557A94">
                        <w:rPr>
                          <w:rFonts w:ascii="Calibri" w:eastAsia="Times New Roman" w:hAnsi="Calibri" w:cs="Calibri"/>
                          <w:b/>
                          <w:bCs/>
                          <w:color w:val="0078B7"/>
                          <w:sz w:val="22"/>
                          <w:szCs w:val="22"/>
                          <w:u w:val="single"/>
                        </w:rPr>
                        <w:t>info@serid.org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0C3AA0" wp14:editId="03837DB5">
              <wp:simplePos x="0" y="0"/>
              <wp:positionH relativeFrom="column">
                <wp:posOffset>-563880</wp:posOffset>
              </wp:positionH>
              <wp:positionV relativeFrom="paragraph">
                <wp:posOffset>1908810</wp:posOffset>
              </wp:positionV>
              <wp:extent cx="7102475" cy="0"/>
              <wp:effectExtent l="0" t="0" r="952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24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3C0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D3546D9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4pt,150.3pt" to="514.85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" strokecolor="#73c042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3172C5" wp14:editId="639A0428">
              <wp:simplePos x="0" y="0"/>
              <wp:positionH relativeFrom="column">
                <wp:posOffset>-572135</wp:posOffset>
              </wp:positionH>
              <wp:positionV relativeFrom="paragraph">
                <wp:posOffset>1624041</wp:posOffset>
              </wp:positionV>
              <wp:extent cx="7102475" cy="0"/>
              <wp:effectExtent l="0" t="0" r="952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24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3C0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E94A28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05pt,127.9pt" to="514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" strokecolor="#73c042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202F"/>
    <w:multiLevelType w:val="hybridMultilevel"/>
    <w:tmpl w:val="E116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22C5"/>
    <w:multiLevelType w:val="hybridMultilevel"/>
    <w:tmpl w:val="2F50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6838"/>
    <w:multiLevelType w:val="hybridMultilevel"/>
    <w:tmpl w:val="EA54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55E1"/>
    <w:multiLevelType w:val="hybridMultilevel"/>
    <w:tmpl w:val="59D4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42901"/>
    <w:multiLevelType w:val="hybridMultilevel"/>
    <w:tmpl w:val="7DBC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26DE1"/>
    <w:multiLevelType w:val="hybridMultilevel"/>
    <w:tmpl w:val="30F48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31"/>
    <w:rsid w:val="001F6389"/>
    <w:rsid w:val="00336817"/>
    <w:rsid w:val="0035691C"/>
    <w:rsid w:val="003877BF"/>
    <w:rsid w:val="0043598B"/>
    <w:rsid w:val="004376E9"/>
    <w:rsid w:val="00497494"/>
    <w:rsid w:val="004C1DD3"/>
    <w:rsid w:val="00557A94"/>
    <w:rsid w:val="00630431"/>
    <w:rsid w:val="006628E7"/>
    <w:rsid w:val="00677912"/>
    <w:rsid w:val="006E2151"/>
    <w:rsid w:val="00700F41"/>
    <w:rsid w:val="007A1FAE"/>
    <w:rsid w:val="008134D0"/>
    <w:rsid w:val="008812B5"/>
    <w:rsid w:val="008B79C7"/>
    <w:rsid w:val="00971D58"/>
    <w:rsid w:val="00972253"/>
    <w:rsid w:val="00A85A57"/>
    <w:rsid w:val="00C76DB2"/>
    <w:rsid w:val="00CF44BD"/>
    <w:rsid w:val="00D17569"/>
    <w:rsid w:val="00D37FEB"/>
    <w:rsid w:val="00E0473A"/>
    <w:rsid w:val="00F35351"/>
    <w:rsid w:val="00F8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6268"/>
  <w15:chartTrackingRefBased/>
  <w15:docId w15:val="{731BBA47-0003-1848-A390-01B3F1D4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431"/>
  </w:style>
  <w:style w:type="paragraph" w:styleId="Footer">
    <w:name w:val="footer"/>
    <w:basedOn w:val="Normal"/>
    <w:link w:val="FooterChar"/>
    <w:uiPriority w:val="99"/>
    <w:unhideWhenUsed/>
    <w:rsid w:val="00630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431"/>
  </w:style>
  <w:style w:type="paragraph" w:styleId="ListParagraph">
    <w:name w:val="List Paragraph"/>
    <w:basedOn w:val="Normal"/>
    <w:uiPriority w:val="34"/>
    <w:qFormat/>
    <w:rsid w:val="00D17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erid.org" TargetMode="External"/><Relationship Id="rId2" Type="http://schemas.openxmlformats.org/officeDocument/2006/relationships/hyperlink" Target="http://www.serid.org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info@serid.org" TargetMode="External"/><Relationship Id="rId4" Type="http://schemas.openxmlformats.org/officeDocument/2006/relationships/hyperlink" Target="http://www.serid.org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Eargle, Allison</dc:creator>
  <cp:keywords/>
  <dc:description/>
  <cp:lastModifiedBy>Earp, Kevin</cp:lastModifiedBy>
  <cp:revision>2</cp:revision>
  <dcterms:created xsi:type="dcterms:W3CDTF">2023-02-09T17:53:00Z</dcterms:created>
  <dcterms:modified xsi:type="dcterms:W3CDTF">2023-02-09T17:53:00Z</dcterms:modified>
</cp:coreProperties>
</file>